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33" w:rsidRDefault="00872C33" w:rsidP="004168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Partido Comunista del Perú</w:t>
      </w:r>
    </w:p>
    <w:p w:rsidR="0018471B" w:rsidRPr="003047A3" w:rsidRDefault="0018471B" w:rsidP="004168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47A3">
        <w:rPr>
          <w:rFonts w:ascii="Arial" w:hAnsi="Arial" w:cs="Arial"/>
          <w:b/>
          <w:sz w:val="24"/>
          <w:szCs w:val="24"/>
        </w:rPr>
        <w:t>Al Secretario General de</w:t>
      </w:r>
      <w:r w:rsidR="00CD5C83">
        <w:rPr>
          <w:rFonts w:ascii="Arial" w:hAnsi="Arial" w:cs="Arial"/>
          <w:b/>
          <w:sz w:val="24"/>
          <w:szCs w:val="24"/>
        </w:rPr>
        <w:t>l Partido CARC</w:t>
      </w:r>
      <w:r w:rsidR="00DB4256">
        <w:rPr>
          <w:rFonts w:ascii="Arial" w:hAnsi="Arial" w:cs="Arial"/>
          <w:b/>
          <w:sz w:val="24"/>
          <w:szCs w:val="24"/>
        </w:rPr>
        <w:t xml:space="preserve">, </w:t>
      </w:r>
      <w:r w:rsidRPr="003047A3">
        <w:rPr>
          <w:rFonts w:ascii="Arial" w:hAnsi="Arial" w:cs="Arial"/>
          <w:b/>
          <w:sz w:val="24"/>
          <w:szCs w:val="24"/>
        </w:rPr>
        <w:t>y a toda su militancia:</w:t>
      </w:r>
    </w:p>
    <w:p w:rsidR="0018471B" w:rsidRPr="003047A3" w:rsidRDefault="0018471B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874" w:rsidRDefault="0018471B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A3">
        <w:rPr>
          <w:rFonts w:ascii="Arial" w:hAnsi="Arial" w:cs="Arial"/>
          <w:sz w:val="24"/>
          <w:szCs w:val="24"/>
        </w:rPr>
        <w:tab/>
        <w:t>Muy queridos camaradas, con júbilo co</w:t>
      </w:r>
      <w:r w:rsidR="00FC0E91">
        <w:rPr>
          <w:rFonts w:ascii="Arial" w:hAnsi="Arial" w:cs="Arial"/>
          <w:sz w:val="24"/>
          <w:szCs w:val="24"/>
        </w:rPr>
        <w:t>munista manifestamos nuestro</w:t>
      </w:r>
      <w:r w:rsidRPr="003047A3">
        <w:rPr>
          <w:rFonts w:ascii="Arial" w:hAnsi="Arial" w:cs="Arial"/>
          <w:sz w:val="24"/>
          <w:szCs w:val="24"/>
        </w:rPr>
        <w:t xml:space="preserve"> cálido abrazo </w:t>
      </w:r>
      <w:proofErr w:type="spellStart"/>
      <w:r w:rsidRPr="003047A3">
        <w:rPr>
          <w:rFonts w:ascii="Arial" w:hAnsi="Arial" w:cs="Arial"/>
          <w:sz w:val="24"/>
          <w:szCs w:val="24"/>
        </w:rPr>
        <w:t>camaraderil</w:t>
      </w:r>
      <w:proofErr w:type="spellEnd"/>
      <w:r w:rsidRPr="003047A3">
        <w:rPr>
          <w:rFonts w:ascii="Arial" w:hAnsi="Arial" w:cs="Arial"/>
          <w:sz w:val="24"/>
          <w:szCs w:val="24"/>
        </w:rPr>
        <w:t xml:space="preserve"> </w:t>
      </w:r>
      <w:r w:rsidR="002D3C33">
        <w:rPr>
          <w:rFonts w:ascii="Arial" w:hAnsi="Arial" w:cs="Arial"/>
          <w:sz w:val="24"/>
          <w:szCs w:val="24"/>
        </w:rPr>
        <w:t>a vuestro V Congreso.</w:t>
      </w:r>
    </w:p>
    <w:p w:rsidR="002D3C33" w:rsidRPr="003047A3" w:rsidRDefault="002D3C33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71B" w:rsidRPr="003047A3" w:rsidRDefault="0018471B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A3">
        <w:rPr>
          <w:rFonts w:ascii="Arial" w:hAnsi="Arial" w:cs="Arial"/>
          <w:sz w:val="24"/>
          <w:szCs w:val="24"/>
        </w:rPr>
        <w:tab/>
        <w:t xml:space="preserve">Como nos enseñaron Marx, Lenin y el Presidente Mao </w:t>
      </w:r>
      <w:proofErr w:type="spellStart"/>
      <w:r w:rsidRPr="003047A3">
        <w:rPr>
          <w:rFonts w:ascii="Arial" w:hAnsi="Arial" w:cs="Arial"/>
          <w:sz w:val="24"/>
          <w:szCs w:val="24"/>
        </w:rPr>
        <w:t>Tsetung</w:t>
      </w:r>
      <w:proofErr w:type="spellEnd"/>
      <w:r w:rsidRPr="003047A3">
        <w:rPr>
          <w:rFonts w:ascii="Arial" w:hAnsi="Arial" w:cs="Arial"/>
          <w:sz w:val="24"/>
          <w:szCs w:val="24"/>
        </w:rPr>
        <w:t>, los comunistas organizamos el instrumento principal de la revolución: el Partido Comunista, de cada país como un partido opuesto y distinto a los de la reacción y para que dirija la revolución proletaria que corresponda al carácter conc</w:t>
      </w:r>
      <w:r w:rsidR="00872C33">
        <w:rPr>
          <w:rFonts w:ascii="Arial" w:hAnsi="Arial" w:cs="Arial"/>
          <w:sz w:val="24"/>
          <w:szCs w:val="24"/>
        </w:rPr>
        <w:t>reto de su sociedad</w:t>
      </w:r>
      <w:r w:rsidRPr="003047A3">
        <w:rPr>
          <w:rFonts w:ascii="Arial" w:hAnsi="Arial" w:cs="Arial"/>
          <w:sz w:val="24"/>
          <w:szCs w:val="24"/>
        </w:rPr>
        <w:t>; su razón de ser es entonces dirigir la revolución para conquistar el poder y construir el Socialismo, como un paso hacia el comunismo.</w:t>
      </w:r>
    </w:p>
    <w:p w:rsidR="00416874" w:rsidRPr="003047A3" w:rsidRDefault="00416874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71B" w:rsidRPr="003047A3" w:rsidRDefault="0018471B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A3">
        <w:rPr>
          <w:rFonts w:ascii="Arial" w:hAnsi="Arial" w:cs="Arial"/>
          <w:sz w:val="24"/>
          <w:szCs w:val="24"/>
        </w:rPr>
        <w:tab/>
        <w:t>Desde el Manifiesto Comunista hasta el término de los años 80</w:t>
      </w:r>
      <w:r w:rsidRPr="003047A3">
        <w:rPr>
          <w:rFonts w:ascii="Arial" w:hAnsi="Arial" w:cs="Arial"/>
          <w:sz w:val="24"/>
          <w:szCs w:val="24"/>
          <w:vertAlign w:val="superscript"/>
        </w:rPr>
        <w:t>s</w:t>
      </w:r>
      <w:r w:rsidRPr="003047A3">
        <w:rPr>
          <w:rFonts w:ascii="Arial" w:hAnsi="Arial" w:cs="Arial"/>
          <w:sz w:val="24"/>
          <w:szCs w:val="24"/>
        </w:rPr>
        <w:t xml:space="preserve"> hemos visto la concreción de una primera gran etapa de la revolución que nos dejó un Marx, un Lenin y un Presidente Mao </w:t>
      </w:r>
      <w:proofErr w:type="spellStart"/>
      <w:r w:rsidRPr="003047A3">
        <w:rPr>
          <w:rFonts w:ascii="Arial" w:hAnsi="Arial" w:cs="Arial"/>
          <w:sz w:val="24"/>
          <w:szCs w:val="24"/>
        </w:rPr>
        <w:t>Tsetung</w:t>
      </w:r>
      <w:proofErr w:type="spellEnd"/>
      <w:r w:rsidRPr="003047A3">
        <w:rPr>
          <w:rFonts w:ascii="Arial" w:hAnsi="Arial" w:cs="Arial"/>
          <w:sz w:val="24"/>
          <w:szCs w:val="24"/>
        </w:rPr>
        <w:t xml:space="preserve"> como las tres más grandes luminarias de la revolución proletaria mundial, tres titanes del pensamiento y la acción que concretaron el marxismo-leninismo-maoísmo como la ideología del proletariado y al amparo de la cual se plasmaron en la tierra las primeras expresiones de la revolución con todas sus lecciones positivas y negativas de las cuales aprender.</w:t>
      </w:r>
    </w:p>
    <w:p w:rsidR="00416874" w:rsidRPr="003047A3" w:rsidRDefault="00416874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E91" w:rsidRPr="003047A3" w:rsidRDefault="0018471B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A3">
        <w:rPr>
          <w:rFonts w:ascii="Arial" w:hAnsi="Arial" w:cs="Arial"/>
          <w:sz w:val="24"/>
          <w:szCs w:val="24"/>
        </w:rPr>
        <w:tab/>
        <w:t>Hoy vivimos dentro de los comienzos de la segunda gran etapa de la revolución proletaria mundial</w:t>
      </w:r>
      <w:r w:rsidR="00BF5B28">
        <w:rPr>
          <w:rFonts w:ascii="Arial" w:hAnsi="Arial" w:cs="Arial"/>
          <w:sz w:val="24"/>
          <w:szCs w:val="24"/>
        </w:rPr>
        <w:t>, que debemos construir y desarrollar,</w:t>
      </w:r>
      <w:r w:rsidRPr="003047A3">
        <w:rPr>
          <w:rFonts w:ascii="Arial" w:hAnsi="Arial" w:cs="Arial"/>
          <w:sz w:val="24"/>
          <w:szCs w:val="24"/>
        </w:rPr>
        <w:t xml:space="preserve"> signada por la complejidad de una ofensiva general del imperialismo que pretendió negar la validez del marxismo-leninismo-maoísmo e imputar la meta al comunismo como una utopía.</w:t>
      </w:r>
    </w:p>
    <w:p w:rsidR="00416874" w:rsidRPr="003047A3" w:rsidRDefault="00416874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71B" w:rsidRDefault="0018471B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A3">
        <w:rPr>
          <w:rFonts w:ascii="Arial" w:hAnsi="Arial" w:cs="Arial"/>
          <w:sz w:val="24"/>
          <w:szCs w:val="24"/>
        </w:rPr>
        <w:tab/>
        <w:t>Sin embargo, la imposición de su capitalismo privatizador neoliberal y globalizante, se movió dentro de la contradicción de mayor acumulación en menos manos como nunca antes por un lado, y la socialización de la producción por otro lado, lo que significa que los Partidos Comunistas deben tener la convicción de que la revolución es la tarea pendiente de la clase y los pueblos del mundo y que debemos bregar por: Poner al mando el marxismo-leninismo-maoísmo como la ideología del proletariado, para unirnos en torno a ella y aplicarla en la solución de los problemas nuevos que hoy vivimos.</w:t>
      </w:r>
    </w:p>
    <w:p w:rsidR="00FC0E91" w:rsidRDefault="00FC0E91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E91" w:rsidRDefault="00FC0E91" w:rsidP="00FC0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0E91">
        <w:rPr>
          <w:rFonts w:ascii="Arial" w:hAnsi="Arial" w:cs="Arial"/>
          <w:sz w:val="24"/>
          <w:szCs w:val="24"/>
        </w:rPr>
        <w:t>Por un lado, las potencias imperialistas agudizan sus contradicciones atizando un contexto de nueva y tercera guerra de rapiña por nuevo reparto del mundo. Por otro lado, el pueblo extiende su protesta masiva y eleva sus formas de lucha en las grandes ciudades europeas, entre otros.</w:t>
      </w:r>
    </w:p>
    <w:p w:rsidR="00FC0E91" w:rsidRDefault="00FC0E91" w:rsidP="00FC0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C0E91" w:rsidRDefault="00DB4256" w:rsidP="00FC0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0E91">
        <w:rPr>
          <w:rFonts w:ascii="Arial" w:hAnsi="Arial" w:cs="Arial"/>
          <w:sz w:val="24"/>
          <w:szCs w:val="24"/>
        </w:rPr>
        <w:t>El imperialismo yanqui impulsa la tercera guerra mundial</w:t>
      </w:r>
      <w:r w:rsidR="00FC0E91" w:rsidRPr="00FC0E91">
        <w:rPr>
          <w:rFonts w:ascii="Arial" w:hAnsi="Arial" w:cs="Arial"/>
          <w:sz w:val="24"/>
          <w:szCs w:val="24"/>
        </w:rPr>
        <w:t>: Ya está muy claro y es reconocida que la hegemonía yanqui se hunde y hundirá; mientras China asciende hacia su hegemonía. Es evidente, además, que Estados Unidos habiéndose largamente  preparado para la contienda bélica, querría y necesita que ésta sea lo más pronto posible y, obviamente, será el gran agresor e iniciador de la Tercera Guerra Mundial.</w:t>
      </w:r>
    </w:p>
    <w:p w:rsidR="00FC0E91" w:rsidRDefault="00FC0E91" w:rsidP="00FC0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C0E91" w:rsidRPr="00FC0E91" w:rsidRDefault="00DB4256" w:rsidP="00FC0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0E91">
        <w:rPr>
          <w:rFonts w:ascii="Arial" w:hAnsi="Arial" w:cs="Arial"/>
          <w:sz w:val="24"/>
          <w:szCs w:val="24"/>
        </w:rPr>
        <w:t>Movilizar a las masas por sus intereses de clase</w:t>
      </w:r>
      <w:r w:rsidR="00FC0E91" w:rsidRPr="00FC0E91">
        <w:rPr>
          <w:rFonts w:ascii="Arial" w:hAnsi="Arial" w:cs="Arial"/>
          <w:sz w:val="24"/>
          <w:szCs w:val="24"/>
        </w:rPr>
        <w:t xml:space="preserve">: Recuperar a través de la lucha los beneficios y derechos que les han arrebatado; por participar en el poder para </w:t>
      </w:r>
      <w:r w:rsidR="00FC0E91" w:rsidRPr="00FC0E91">
        <w:rPr>
          <w:rFonts w:ascii="Arial" w:hAnsi="Arial" w:cs="Arial"/>
          <w:sz w:val="24"/>
          <w:szCs w:val="24"/>
        </w:rPr>
        <w:lastRenderedPageBreak/>
        <w:t>defender sus derechos y, principalmente, por la creación de un nuevo mundo sin opresión ni explotación.</w:t>
      </w:r>
    </w:p>
    <w:p w:rsidR="00FC0E91" w:rsidRPr="00FC0E91" w:rsidRDefault="00DB4256" w:rsidP="00FC0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E91">
        <w:rPr>
          <w:rFonts w:ascii="Arial" w:hAnsi="Arial" w:cs="Arial"/>
          <w:sz w:val="24"/>
          <w:szCs w:val="24"/>
        </w:rPr>
        <w:t>Forjarse en la ideología del proletariado, principalmente en el maoísmo.</w:t>
      </w:r>
    </w:p>
    <w:p w:rsidR="00FC0E91" w:rsidRDefault="00DB4256" w:rsidP="00FC0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E91">
        <w:rPr>
          <w:rFonts w:ascii="Arial" w:hAnsi="Arial" w:cs="Arial"/>
          <w:sz w:val="24"/>
          <w:szCs w:val="24"/>
        </w:rPr>
        <w:t>Desarrollar los partidos comunistas para la revolución y, principalmente, conquistar el poder.</w:t>
      </w:r>
    </w:p>
    <w:p w:rsidR="00FC0E91" w:rsidRDefault="00DB4256" w:rsidP="00FC0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E91">
        <w:rPr>
          <w:rFonts w:ascii="Arial" w:hAnsi="Arial" w:cs="Arial"/>
          <w:sz w:val="24"/>
          <w:szCs w:val="24"/>
        </w:rPr>
        <w:t>El pueblo: ¡necesidad de combatir hoy, mañana y siempre!</w:t>
      </w:r>
    </w:p>
    <w:p w:rsidR="00FC0E91" w:rsidRPr="00FC0E91" w:rsidRDefault="00DB4256" w:rsidP="00FC0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E91">
        <w:rPr>
          <w:rFonts w:ascii="Arial" w:hAnsi="Arial" w:cs="Arial"/>
          <w:sz w:val="24"/>
          <w:szCs w:val="24"/>
        </w:rPr>
        <w:t>¡Preparan reducir, borrar y negar las conquistas, derechos y beneficios que en más de cien años de heroica lucha del proletariado y el pueblo conseguimos!</w:t>
      </w:r>
    </w:p>
    <w:p w:rsidR="00FC0E91" w:rsidRDefault="00FC0E91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E91" w:rsidRPr="00FC0E91" w:rsidRDefault="00FC0E91" w:rsidP="00FC0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0E91">
        <w:rPr>
          <w:rFonts w:ascii="Arial" w:hAnsi="Arial" w:cs="Arial"/>
          <w:sz w:val="24"/>
          <w:szCs w:val="24"/>
        </w:rPr>
        <w:t xml:space="preserve">América Latina, rica en históricas luchas emancipadoras, es objeto de botín comercial por ahora, pero con ejercicios y maniobras militarizando la región. Aquí, además, hay una intención de destruir para siempre la revolución y extienden la negación de los derechos conquistados en los siglos XIX y XX, pero la reacción y el </w:t>
      </w:r>
      <w:bookmarkStart w:id="0" w:name="_GoBack"/>
      <w:bookmarkEnd w:id="0"/>
      <w:r w:rsidRPr="00FC0E91">
        <w:rPr>
          <w:rFonts w:ascii="Arial" w:hAnsi="Arial" w:cs="Arial"/>
          <w:sz w:val="24"/>
          <w:szCs w:val="24"/>
        </w:rPr>
        <w:t>imperialismo encuentran la justa indignación de las masas populares que rechazan la brutal explotación capitalista, la expoliación de sus recursos naturales y la vil corrupción que se suma insultante.</w:t>
      </w:r>
    </w:p>
    <w:p w:rsidR="00416874" w:rsidRPr="003047A3" w:rsidRDefault="00416874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71B" w:rsidRPr="003047A3" w:rsidRDefault="0018471B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A3">
        <w:rPr>
          <w:rFonts w:ascii="Arial" w:hAnsi="Arial" w:cs="Arial"/>
          <w:sz w:val="24"/>
          <w:szCs w:val="24"/>
        </w:rPr>
        <w:tab/>
        <w:t xml:space="preserve">Las masas oprimidas y explotadas del mundo afrontan la mayor explotación y despojo, la mayor desocupación y su agravamiento por la crisis a venir, así como la mayor </w:t>
      </w:r>
      <w:proofErr w:type="spellStart"/>
      <w:r w:rsidRPr="003047A3">
        <w:rPr>
          <w:rFonts w:ascii="Arial" w:hAnsi="Arial" w:cs="Arial"/>
          <w:sz w:val="24"/>
          <w:szCs w:val="24"/>
        </w:rPr>
        <w:t>esquilmación</w:t>
      </w:r>
      <w:proofErr w:type="spellEnd"/>
      <w:r w:rsidRPr="003047A3">
        <w:rPr>
          <w:rFonts w:ascii="Arial" w:hAnsi="Arial" w:cs="Arial"/>
          <w:sz w:val="24"/>
          <w:szCs w:val="24"/>
        </w:rPr>
        <w:t xml:space="preserve"> de los recursos naturales, a más de la destrucción de la Tierra: única casa que tiene la humanidad. Contra todo lo cual hay que combatir para marchar hacia la revolución proletaria mundial como la única, verdadera y real solución de la clase y los pueblos del mundo.</w:t>
      </w:r>
    </w:p>
    <w:p w:rsidR="00DB4256" w:rsidRDefault="00DB4256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71B" w:rsidRDefault="00DB4256" w:rsidP="00DB42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8471B" w:rsidRPr="003047A3">
        <w:rPr>
          <w:rFonts w:ascii="Arial" w:hAnsi="Arial" w:cs="Arial"/>
          <w:sz w:val="24"/>
          <w:szCs w:val="24"/>
        </w:rPr>
        <w:t>or desarrollar más el internacionalis</w:t>
      </w:r>
      <w:r w:rsidR="00FC0E91">
        <w:rPr>
          <w:rFonts w:ascii="Arial" w:hAnsi="Arial" w:cs="Arial"/>
          <w:sz w:val="24"/>
          <w:szCs w:val="24"/>
        </w:rPr>
        <w:t>mo proletario</w:t>
      </w:r>
      <w:r w:rsidR="0018471B" w:rsidRPr="003047A3">
        <w:rPr>
          <w:rFonts w:ascii="Arial" w:hAnsi="Arial" w:cs="Arial"/>
          <w:sz w:val="24"/>
          <w:szCs w:val="24"/>
        </w:rPr>
        <w:t>, partiendo por unirnos en “Poner al mando el marxismo-leninismo-maoísmo como la ideología del proletariado” y por “Servir a desarrollar más la unidad antiimperialista de los marxista-leninista-maoístas del mundo, contra los afanes de una nueva guerra de rapiña imperialista por nuevo reparto del mundo”.</w:t>
      </w:r>
    </w:p>
    <w:p w:rsidR="008E3A79" w:rsidRDefault="008E3A79" w:rsidP="00DB42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4256" w:rsidRPr="003047A3" w:rsidRDefault="00DB4256" w:rsidP="00DB42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4256">
        <w:rPr>
          <w:rFonts w:ascii="Arial" w:hAnsi="Arial" w:cs="Arial"/>
          <w:sz w:val="24"/>
          <w:szCs w:val="24"/>
        </w:rPr>
        <w:t>Les deseamos muchos éxitos al Partido CARC en su V Congreso</w:t>
      </w:r>
    </w:p>
    <w:p w:rsidR="0018471B" w:rsidRPr="003047A3" w:rsidRDefault="0018471B" w:rsidP="00416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71B" w:rsidRPr="003047A3" w:rsidRDefault="00416874" w:rsidP="003047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47A3">
        <w:rPr>
          <w:rFonts w:ascii="Arial" w:hAnsi="Arial" w:cs="Arial"/>
          <w:b/>
          <w:sz w:val="24"/>
          <w:szCs w:val="24"/>
        </w:rPr>
        <w:t>Perú, diciembre 2018</w:t>
      </w:r>
      <w:r w:rsidRPr="003047A3">
        <w:rPr>
          <w:rFonts w:ascii="Arial" w:hAnsi="Arial" w:cs="Arial"/>
          <w:b/>
          <w:sz w:val="24"/>
          <w:szCs w:val="24"/>
        </w:rPr>
        <w:tab/>
      </w:r>
      <w:r w:rsidRPr="003047A3">
        <w:rPr>
          <w:rFonts w:ascii="Arial" w:hAnsi="Arial" w:cs="Arial"/>
          <w:b/>
          <w:sz w:val="24"/>
          <w:szCs w:val="24"/>
        </w:rPr>
        <w:tab/>
      </w:r>
      <w:r w:rsidRPr="003047A3">
        <w:rPr>
          <w:rFonts w:ascii="Arial" w:hAnsi="Arial" w:cs="Arial"/>
          <w:b/>
          <w:sz w:val="24"/>
          <w:szCs w:val="24"/>
        </w:rPr>
        <w:tab/>
      </w:r>
      <w:r w:rsidRPr="003047A3">
        <w:rPr>
          <w:rFonts w:ascii="Arial" w:hAnsi="Arial" w:cs="Arial"/>
          <w:b/>
          <w:sz w:val="24"/>
          <w:szCs w:val="24"/>
        </w:rPr>
        <w:tab/>
      </w:r>
      <w:r w:rsidRPr="003047A3">
        <w:rPr>
          <w:rFonts w:ascii="Arial" w:hAnsi="Arial" w:cs="Arial"/>
          <w:b/>
          <w:sz w:val="24"/>
          <w:szCs w:val="24"/>
        </w:rPr>
        <w:tab/>
        <w:t>Partido Comunista del Perú</w:t>
      </w:r>
    </w:p>
    <w:sectPr w:rsidR="0018471B" w:rsidRPr="003047A3" w:rsidSect="00416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59" w:rsidRDefault="008A4A59" w:rsidP="00546015">
      <w:pPr>
        <w:spacing w:after="0" w:line="240" w:lineRule="auto"/>
      </w:pPr>
      <w:r>
        <w:separator/>
      </w:r>
    </w:p>
  </w:endnote>
  <w:endnote w:type="continuationSeparator" w:id="0">
    <w:p w:rsidR="008A4A59" w:rsidRDefault="008A4A59" w:rsidP="0054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15" w:rsidRDefault="005460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15" w:rsidRDefault="005460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15" w:rsidRDefault="005460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59" w:rsidRDefault="008A4A59" w:rsidP="00546015">
      <w:pPr>
        <w:spacing w:after="0" w:line="240" w:lineRule="auto"/>
      </w:pPr>
      <w:r>
        <w:separator/>
      </w:r>
    </w:p>
  </w:footnote>
  <w:footnote w:type="continuationSeparator" w:id="0">
    <w:p w:rsidR="008A4A59" w:rsidRDefault="008A4A59" w:rsidP="0054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15" w:rsidRDefault="005460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15" w:rsidRDefault="005460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15" w:rsidRDefault="005460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5147"/>
    <w:multiLevelType w:val="hybridMultilevel"/>
    <w:tmpl w:val="0C405E04"/>
    <w:lvl w:ilvl="0" w:tplc="CB06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42896"/>
    <w:multiLevelType w:val="hybridMultilevel"/>
    <w:tmpl w:val="040812CA"/>
    <w:lvl w:ilvl="0" w:tplc="32E85B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7D15B8"/>
    <w:multiLevelType w:val="hybridMultilevel"/>
    <w:tmpl w:val="CB82B9B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1B"/>
    <w:rsid w:val="00025D5D"/>
    <w:rsid w:val="000917AA"/>
    <w:rsid w:val="000F6A7A"/>
    <w:rsid w:val="00115F33"/>
    <w:rsid w:val="0018471B"/>
    <w:rsid w:val="002D3C33"/>
    <w:rsid w:val="003047A3"/>
    <w:rsid w:val="003E043D"/>
    <w:rsid w:val="00416874"/>
    <w:rsid w:val="004E4EAD"/>
    <w:rsid w:val="00546015"/>
    <w:rsid w:val="00585B0C"/>
    <w:rsid w:val="00596DB3"/>
    <w:rsid w:val="00741907"/>
    <w:rsid w:val="00872C33"/>
    <w:rsid w:val="008A4A59"/>
    <w:rsid w:val="008E3A79"/>
    <w:rsid w:val="00906B2C"/>
    <w:rsid w:val="00A545FA"/>
    <w:rsid w:val="00BF5B28"/>
    <w:rsid w:val="00C27BD1"/>
    <w:rsid w:val="00C47110"/>
    <w:rsid w:val="00CD3970"/>
    <w:rsid w:val="00CD5C83"/>
    <w:rsid w:val="00D15170"/>
    <w:rsid w:val="00D46AA6"/>
    <w:rsid w:val="00DB4256"/>
    <w:rsid w:val="00EA673D"/>
    <w:rsid w:val="00F96D4B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6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015"/>
  </w:style>
  <w:style w:type="paragraph" w:styleId="Piedepgina">
    <w:name w:val="footer"/>
    <w:basedOn w:val="Normal"/>
    <w:link w:val="PiedepginaCar"/>
    <w:uiPriority w:val="99"/>
    <w:unhideWhenUsed/>
    <w:rsid w:val="00546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4158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2019-02-13T13:53:00Z</dcterms:created>
  <dcterms:modified xsi:type="dcterms:W3CDTF">2019-02-13T14:10:00Z</dcterms:modified>
</cp:coreProperties>
</file>